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7D93" w14:textId="378305EF" w:rsidR="001216AD" w:rsidRDefault="00C832BF" w:rsidP="00C66B6F">
      <w:pPr>
        <w:tabs>
          <w:tab w:val="right" w:pos="1071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974D22" wp14:editId="142CEC4C">
                <wp:simplePos x="0" y="0"/>
                <wp:positionH relativeFrom="column">
                  <wp:posOffset>5095875</wp:posOffset>
                </wp:positionH>
                <wp:positionV relativeFrom="paragraph">
                  <wp:posOffset>-144780</wp:posOffset>
                </wp:positionV>
                <wp:extent cx="2133600" cy="1685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68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F58A05" id="Rectangle 1" o:spid="_x0000_s1026" style="position:absolute;margin-left:401.25pt;margin-top:-11.4pt;width:168pt;height:132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" fillcolor="#f2f2f2 [3052]" strokecolor="#d8d8d8 [2732]" strokeweight="1pt"/>
            </w:pict>
          </mc:Fallback>
        </mc:AlternateContent>
      </w:r>
      <w:r w:rsidR="00C66B6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B00474" wp14:editId="3A06B839">
                <wp:simplePos x="0" y="0"/>
                <wp:positionH relativeFrom="margin">
                  <wp:align>left</wp:align>
                </wp:positionH>
                <wp:positionV relativeFrom="paragraph">
                  <wp:posOffset>867505</wp:posOffset>
                </wp:positionV>
                <wp:extent cx="3145155" cy="5410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B602B" w14:textId="7A16EE7E" w:rsidR="00D60A7A" w:rsidRPr="00DF02A6" w:rsidRDefault="00D60A7A" w:rsidP="00D60A7A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32"/>
                              </w:rPr>
                              <w:t>BELMONT, M</w:t>
                            </w:r>
                            <w:r w:rsidRPr="00DF02A6">
                              <w:rPr>
                                <w:rFonts w:ascii="Baskerville Old Face" w:hAnsi="Baskerville Old Face"/>
                                <w:sz w:val="32"/>
                              </w:rPr>
                              <w:t>ASSACHUSETTS</w:t>
                            </w:r>
                          </w:p>
                          <w:p w14:paraId="52754B27" w14:textId="77777777" w:rsidR="00D60A7A" w:rsidRPr="000E4811" w:rsidRDefault="00D60A7A" w:rsidP="00D60A7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0E4811">
                              <w:rPr>
                                <w:sz w:val="28"/>
                              </w:rPr>
                              <w:t>THERE WILL BE A PUBLIC MEETING OF</w:t>
                            </w:r>
                          </w:p>
                          <w:p w14:paraId="6405C327" w14:textId="2D7845B5" w:rsidR="00D60A7A" w:rsidRDefault="00D60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00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.3pt;width:247.65pt;height:42.6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" stroked="f">
                <v:textbox>
                  <w:txbxContent>
                    <w:p w14:paraId="5F0B602B" w14:textId="7A16EE7E" w:rsidR="00D60A7A" w:rsidRPr="00DF02A6" w:rsidRDefault="00D60A7A" w:rsidP="00D60A7A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32"/>
                        </w:rPr>
                      </w:pPr>
                      <w:r>
                        <w:rPr>
                          <w:rFonts w:ascii="Baskerville Old Face" w:hAnsi="Baskerville Old Face"/>
                          <w:sz w:val="32"/>
                        </w:rPr>
                        <w:t>BELMONT, M</w:t>
                      </w:r>
                      <w:r w:rsidRPr="00DF02A6">
                        <w:rPr>
                          <w:rFonts w:ascii="Baskerville Old Face" w:hAnsi="Baskerville Old Face"/>
                          <w:sz w:val="32"/>
                        </w:rPr>
                        <w:t>ASSACHUSETTS</w:t>
                      </w:r>
                    </w:p>
                    <w:p w14:paraId="52754B27" w14:textId="77777777" w:rsidR="00D60A7A" w:rsidRPr="000E4811" w:rsidRDefault="00D60A7A" w:rsidP="00D60A7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0E4811">
                        <w:rPr>
                          <w:sz w:val="28"/>
                        </w:rPr>
                        <w:t>THERE WILL BE A PUBLIC MEETING OF</w:t>
                      </w:r>
                    </w:p>
                    <w:p w14:paraId="6405C327" w14:textId="2D7845B5" w:rsidR="00D60A7A" w:rsidRDefault="00D60A7A"/>
                  </w:txbxContent>
                </v:textbox>
                <w10:wrap anchorx="margin"/>
              </v:shape>
            </w:pict>
          </mc:Fallback>
        </mc:AlternateContent>
      </w:r>
      <w:r w:rsidR="00C66B6F">
        <w:tab/>
      </w:r>
    </w:p>
    <w:p w14:paraId="0AD76EA7" w14:textId="7990C6EA" w:rsidR="00C66B6F" w:rsidRPr="00C66B6F" w:rsidRDefault="00C66B6F" w:rsidP="00C66B6F">
      <w:pPr>
        <w:spacing w:after="0" w:line="240" w:lineRule="auto"/>
        <w:rPr>
          <w:sz w:val="10"/>
          <w:szCs w:val="10"/>
        </w:rPr>
      </w:pPr>
    </w:p>
    <w:p w14:paraId="31491DB9" w14:textId="0BCD7F83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4B66ACF3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209C9117" w14:textId="4027E9C5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38EA2B60" w14:textId="6DEA4B6F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258FCD27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2737E2C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A59C16C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77F5AC6A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2171451C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03823B1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5A4B801B" w14:textId="77777777" w:rsidR="00C832BF" w:rsidRDefault="00C832BF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</w:p>
    <w:p w14:paraId="45F521ED" w14:textId="14BE0ED3" w:rsidR="00454DB5" w:rsidRPr="0007478E" w:rsidRDefault="006156F9" w:rsidP="00C832BF">
      <w:pPr>
        <w:tabs>
          <w:tab w:val="center" w:pos="9270"/>
        </w:tabs>
        <w:spacing w:after="0" w:line="240" w:lineRule="auto"/>
        <w:jc w:val="right"/>
        <w:rPr>
          <w:i/>
          <w:iCs/>
          <w:sz w:val="16"/>
          <w:szCs w:val="12"/>
        </w:rPr>
      </w:pPr>
      <w:r>
        <w:rPr>
          <w:i/>
          <w:iCs/>
          <w:sz w:val="16"/>
          <w:szCs w:val="12"/>
        </w:rPr>
        <w:t>Re</w:t>
      </w:r>
      <w:r w:rsidR="00AE3083" w:rsidRPr="001C3611">
        <w:rPr>
          <w:i/>
          <w:iCs/>
          <w:sz w:val="16"/>
          <w:szCs w:val="12"/>
        </w:rPr>
        <w:t>served for Town Clerk Use Onl</w:t>
      </w:r>
      <w:r w:rsidR="00C832BF">
        <w:rPr>
          <w:i/>
          <w:iCs/>
          <w:sz w:val="16"/>
          <w:szCs w:val="12"/>
        </w:rPr>
        <w:t>y</w:t>
      </w:r>
    </w:p>
    <w:p w14:paraId="37CB94DE" w14:textId="77777777" w:rsidR="00DA47ED" w:rsidRDefault="00DA47ED" w:rsidP="00C66B6F">
      <w:pPr>
        <w:spacing w:after="0" w:line="360" w:lineRule="auto"/>
        <w:rPr>
          <w:rFonts w:ascii="Arial" w:hAnsi="Arial" w:cs="Arial"/>
          <w:b/>
          <w:sz w:val="28"/>
        </w:rPr>
      </w:pPr>
    </w:p>
    <w:p w14:paraId="69983D3A" w14:textId="698BEB37" w:rsidR="000E4811" w:rsidRPr="00C832BF" w:rsidRDefault="000E4811" w:rsidP="00C66B6F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>Committee Name:</w:t>
      </w:r>
      <w:bookmarkStart w:id="0" w:name="_Hlk87365709"/>
      <w:r w:rsidR="0007478E" w:rsidRPr="00C832BF">
        <w:rPr>
          <w:rFonts w:ascii="Arial" w:hAnsi="Arial" w:cs="Arial"/>
          <w:b/>
          <w:sz w:val="28"/>
        </w:rPr>
        <w:t xml:space="preserve"> </w:t>
      </w:r>
      <w:bookmarkEnd w:id="0"/>
      <w:sdt>
        <w:sdtPr>
          <w:rPr>
            <w:rFonts w:ascii="Arial" w:hAnsi="Arial" w:cs="Arial"/>
            <w:b/>
            <w:sz w:val="28"/>
          </w:rPr>
          <w:id w:val="1056903880"/>
          <w:placeholder>
            <w:docPart w:val="8AA44D9380AD49DB85BBB7AF6E02E8D2"/>
          </w:placeholder>
        </w:sdtPr>
        <w:sdtEndPr/>
        <w:sdtContent>
          <w:r w:rsidR="009F13C2" w:rsidRPr="009F13C2">
            <w:rPr>
              <w:rFonts w:ascii="Arial" w:hAnsi="Arial" w:cs="Arial"/>
              <w:bCs/>
              <w:sz w:val="28"/>
            </w:rPr>
            <w:t>School Committee</w:t>
          </w:r>
        </w:sdtContent>
      </w:sdt>
    </w:p>
    <w:p w14:paraId="1071CDFD" w14:textId="73BC69A6" w:rsidR="005C248D" w:rsidRPr="00C832BF" w:rsidRDefault="005C248D" w:rsidP="00C66B6F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 xml:space="preserve">Subcommittee Name if Applicable: </w:t>
      </w:r>
      <w:sdt>
        <w:sdtPr>
          <w:rPr>
            <w:rFonts w:ascii="Arial" w:hAnsi="Arial" w:cs="Arial"/>
            <w:bCs/>
            <w:sz w:val="28"/>
          </w:rPr>
          <w:id w:val="-190532303"/>
          <w:placeholder>
            <w:docPart w:val="DefaultPlaceholder_1081868574"/>
          </w:placeholder>
        </w:sdtPr>
        <w:sdtEndPr/>
        <w:sdtContent>
          <w:r w:rsidR="009F13C2">
            <w:rPr>
              <w:rFonts w:ascii="Arial" w:hAnsi="Arial" w:cs="Arial"/>
              <w:bCs/>
              <w:sz w:val="28"/>
            </w:rPr>
            <w:t>Negotiations Subcommittee</w:t>
          </w:r>
        </w:sdtContent>
      </w:sdt>
    </w:p>
    <w:p w14:paraId="78F8164F" w14:textId="02D67D97" w:rsidR="000E4811" w:rsidRPr="00C832BF" w:rsidRDefault="000E4811" w:rsidP="00C66B6F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>Date:</w:t>
      </w:r>
      <w:r w:rsidRPr="00C832BF">
        <w:rPr>
          <w:rFonts w:ascii="Arial" w:hAnsi="Arial" w:cs="Arial"/>
          <w:b/>
          <w:sz w:val="28"/>
        </w:rPr>
        <w:tab/>
      </w:r>
      <w:r w:rsidR="00C832BF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bCs/>
            <w:sz w:val="28"/>
          </w:rPr>
          <w:id w:val="-1786564990"/>
          <w:placeholder>
            <w:docPart w:val="DefaultPlaceholder_1081868576"/>
          </w:placeholder>
          <w:date w:fullDate="2026-01-27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FB6902">
            <w:rPr>
              <w:rFonts w:ascii="Arial" w:hAnsi="Arial" w:cs="Arial"/>
              <w:bCs/>
              <w:sz w:val="28"/>
            </w:rPr>
            <w:t>Tuesday, January 27, 2026</w:t>
          </w:r>
        </w:sdtContent>
      </w:sdt>
    </w:p>
    <w:p w14:paraId="2DBBCDCA" w14:textId="0E925C26" w:rsidR="000E4811" w:rsidRPr="00C832BF" w:rsidRDefault="000E4811" w:rsidP="0007478E">
      <w:pPr>
        <w:spacing w:after="0" w:line="360" w:lineRule="auto"/>
        <w:rPr>
          <w:rFonts w:ascii="Arial" w:hAnsi="Arial" w:cs="Arial"/>
          <w:b/>
          <w:sz w:val="28"/>
        </w:rPr>
      </w:pPr>
      <w:r w:rsidRPr="00C832BF">
        <w:rPr>
          <w:rFonts w:ascii="Arial" w:hAnsi="Arial" w:cs="Arial"/>
          <w:b/>
          <w:sz w:val="28"/>
        </w:rPr>
        <w:t>Time</w:t>
      </w:r>
      <w:r w:rsidRPr="009F13C2">
        <w:rPr>
          <w:rFonts w:ascii="Arial" w:hAnsi="Arial" w:cs="Arial"/>
          <w:bCs/>
          <w:sz w:val="28"/>
        </w:rPr>
        <w:t>:</w:t>
      </w:r>
      <w:r w:rsidR="00C832BF" w:rsidRPr="009F13C2">
        <w:rPr>
          <w:rFonts w:ascii="Arial" w:hAnsi="Arial" w:cs="Arial"/>
          <w:bCs/>
          <w:sz w:val="28"/>
        </w:rPr>
        <w:t xml:space="preserve"> </w:t>
      </w:r>
      <w:sdt>
        <w:sdtPr>
          <w:rPr>
            <w:rFonts w:ascii="Arial" w:hAnsi="Arial" w:cs="Arial"/>
            <w:bCs/>
            <w:sz w:val="28"/>
          </w:rPr>
          <w:id w:val="551812718"/>
          <w:placeholder>
            <w:docPart w:val="DefaultPlaceholder_1081868574"/>
          </w:placeholder>
        </w:sdtPr>
        <w:sdtEndPr/>
        <w:sdtContent>
          <w:r w:rsidR="00096DF5">
            <w:rPr>
              <w:rFonts w:ascii="Arial" w:hAnsi="Arial" w:cs="Arial"/>
              <w:bCs/>
              <w:sz w:val="28"/>
            </w:rPr>
            <w:t>3</w:t>
          </w:r>
          <w:r w:rsidR="009F13C2" w:rsidRPr="009F13C2">
            <w:rPr>
              <w:rFonts w:ascii="Arial" w:hAnsi="Arial" w:cs="Arial"/>
              <w:bCs/>
              <w:sz w:val="28"/>
            </w:rPr>
            <w:t>:</w:t>
          </w:r>
          <w:r w:rsidR="00B87EF2">
            <w:rPr>
              <w:rFonts w:ascii="Arial" w:hAnsi="Arial" w:cs="Arial"/>
              <w:bCs/>
              <w:sz w:val="28"/>
            </w:rPr>
            <w:t>0</w:t>
          </w:r>
          <w:r w:rsidR="009F13C2" w:rsidRPr="009F13C2">
            <w:rPr>
              <w:rFonts w:ascii="Arial" w:hAnsi="Arial" w:cs="Arial"/>
              <w:bCs/>
              <w:sz w:val="28"/>
            </w:rPr>
            <w:t xml:space="preserve">0 </w:t>
          </w:r>
          <w:r w:rsidR="00096DF5">
            <w:rPr>
              <w:rFonts w:ascii="Arial" w:hAnsi="Arial" w:cs="Arial"/>
              <w:bCs/>
              <w:sz w:val="28"/>
            </w:rPr>
            <w:t>p</w:t>
          </w:r>
          <w:r w:rsidR="009F13C2" w:rsidRPr="009F13C2">
            <w:rPr>
              <w:rFonts w:ascii="Arial" w:hAnsi="Arial" w:cs="Arial"/>
              <w:bCs/>
              <w:sz w:val="28"/>
            </w:rPr>
            <w:t>m</w:t>
          </w:r>
        </w:sdtContent>
      </w:sdt>
    </w:p>
    <w:p w14:paraId="6FB5FCAF" w14:textId="77777777" w:rsidR="001D1304" w:rsidRPr="0061534D" w:rsidRDefault="001D1304" w:rsidP="001D130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61534D">
        <w:rPr>
          <w:rFonts w:ascii="Arial" w:hAnsi="Arial" w:cs="Arial"/>
          <w:i/>
          <w:iCs/>
          <w:sz w:val="24"/>
          <w:szCs w:val="24"/>
        </w:rPr>
        <w:t xml:space="preserve">This meeting will be held remotely using </w:t>
      </w:r>
      <w:r>
        <w:rPr>
          <w:rFonts w:ascii="Arial" w:hAnsi="Arial" w:cs="Arial"/>
          <w:i/>
          <w:iCs/>
          <w:sz w:val="24"/>
          <w:szCs w:val="24"/>
        </w:rPr>
        <w:t>Google Meet</w:t>
      </w:r>
      <w:r w:rsidRPr="0061534D">
        <w:rPr>
          <w:rFonts w:ascii="Arial" w:hAnsi="Arial" w:cs="Arial"/>
          <w:i/>
          <w:iCs/>
          <w:sz w:val="24"/>
          <w:szCs w:val="24"/>
        </w:rPr>
        <w:t xml:space="preserve"> video conferencing technology, as permitted by the Massachusetts Act Relative to Extending Certain State of Emergency Accommodations, that became effective July 16, 2022</w:t>
      </w:r>
      <w:proofErr w:type="gramStart"/>
      <w:r w:rsidRPr="0061534D">
        <w:rPr>
          <w:rFonts w:ascii="Arial" w:hAnsi="Arial" w:cs="Arial"/>
          <w:i/>
          <w:iCs/>
          <w:sz w:val="24"/>
          <w:szCs w:val="24"/>
        </w:rPr>
        <w:t>.Should</w:t>
      </w:r>
      <w:proofErr w:type="gramEnd"/>
      <w:r w:rsidRPr="0061534D">
        <w:rPr>
          <w:rFonts w:ascii="Arial" w:hAnsi="Arial" w:cs="Arial"/>
          <w:i/>
          <w:iCs/>
          <w:sz w:val="24"/>
          <w:szCs w:val="24"/>
        </w:rPr>
        <w:t xml:space="preserve"> the audio function stop working during the </w:t>
      </w:r>
      <w:r>
        <w:rPr>
          <w:rFonts w:ascii="Arial" w:hAnsi="Arial" w:cs="Arial"/>
          <w:i/>
          <w:iCs/>
          <w:sz w:val="24"/>
          <w:szCs w:val="24"/>
        </w:rPr>
        <w:t>virtual</w:t>
      </w:r>
      <w:r w:rsidRPr="0061534D">
        <w:rPr>
          <w:rFonts w:ascii="Arial" w:hAnsi="Arial" w:cs="Arial"/>
          <w:i/>
          <w:iCs/>
          <w:sz w:val="24"/>
          <w:szCs w:val="24"/>
        </w:rPr>
        <w:t xml:space="preserve"> meeting and it cannot be restored, the meeting will end and be rescheduled.</w:t>
      </w:r>
      <w:r w:rsidRPr="0061534D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6A898838" w14:textId="6F01F7D8" w:rsidR="006E496D" w:rsidRDefault="006E496D" w:rsidP="006E496D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5F3803FD" w14:textId="77777777" w:rsidR="00096DF5" w:rsidRPr="00096DF5" w:rsidRDefault="00096DF5" w:rsidP="00096D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6DF5">
        <w:rPr>
          <w:rFonts w:ascii="Arial" w:hAnsi="Arial" w:cs="Arial"/>
          <w:b/>
          <w:bCs/>
          <w:sz w:val="28"/>
          <w:szCs w:val="28"/>
        </w:rPr>
        <w:t>Meeting ID</w:t>
      </w:r>
    </w:p>
    <w:p w14:paraId="1EEB3254" w14:textId="4D25321F" w:rsidR="00FB6902" w:rsidRPr="00FB6902" w:rsidRDefault="00FB6902" w:rsidP="00FB690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6" w:tgtFrame="_blank" w:history="1">
        <w:r w:rsidRPr="00FB6902">
          <w:rPr>
            <w:rStyle w:val="Hyperlink"/>
            <w:rFonts w:ascii="Arial" w:hAnsi="Arial" w:cs="Arial"/>
            <w:sz w:val="28"/>
            <w:szCs w:val="28"/>
          </w:rPr>
          <w:t>meet.google.com/</w:t>
        </w:r>
        <w:proofErr w:type="spellStart"/>
        <w:r w:rsidRPr="00FB6902">
          <w:rPr>
            <w:rStyle w:val="Hyperlink"/>
            <w:rFonts w:ascii="Arial" w:hAnsi="Arial" w:cs="Arial"/>
            <w:sz w:val="28"/>
            <w:szCs w:val="28"/>
          </w:rPr>
          <w:t>yuv-fkfx-wvm</w:t>
        </w:r>
        <w:proofErr w:type="spellEnd"/>
      </w:hyperlink>
    </w:p>
    <w:p w14:paraId="3FF67CFC" w14:textId="77777777" w:rsidR="00FB6902" w:rsidRPr="00FB6902" w:rsidRDefault="00FB6902" w:rsidP="00FB69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6902">
        <w:rPr>
          <w:rFonts w:ascii="Arial" w:hAnsi="Arial" w:cs="Arial"/>
          <w:sz w:val="28"/>
          <w:szCs w:val="28"/>
        </w:rPr>
        <w:t>Phone Numbers</w:t>
      </w:r>
    </w:p>
    <w:p w14:paraId="6E25996C" w14:textId="77777777" w:rsidR="00FB6902" w:rsidRPr="00FB6902" w:rsidRDefault="00FB6902" w:rsidP="00FB69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6902">
        <w:rPr>
          <w:rFonts w:ascii="Arial" w:hAnsi="Arial" w:cs="Arial"/>
          <w:sz w:val="28"/>
          <w:szCs w:val="28"/>
        </w:rPr>
        <w:t>(</w:t>
      </w:r>
      <w:dir w:val="ltr">
        <w:r w:rsidRPr="00FB6902">
          <w:rPr>
            <w:rFonts w:ascii="Arial" w:hAnsi="Arial" w:cs="Arial"/>
            <w:sz w:val="28"/>
            <w:szCs w:val="28"/>
          </w:rPr>
          <w:t>US</w:t>
        </w:r>
        <w:r w:rsidRPr="00FB6902">
          <w:rPr>
            <w:rFonts w:ascii="Arial" w:hAnsi="Arial" w:cs="Arial"/>
            <w:sz w:val="28"/>
            <w:szCs w:val="28"/>
          </w:rPr>
          <w:t>‬)</w:t>
        </w:r>
        <w:hyperlink r:id="rId7" w:history="1">
          <w:dir w:val="ltr">
            <w:r w:rsidRPr="00FB6902">
              <w:rPr>
                <w:rStyle w:val="Hyperlink"/>
                <w:rFonts w:ascii="Arial" w:hAnsi="Arial" w:cs="Arial"/>
                <w:sz w:val="28"/>
                <w:szCs w:val="28"/>
              </w:rPr>
              <w:t>+1 224-814-1356</w:t>
            </w:r>
            <w:r w:rsidRPr="00FB6902">
              <w:rPr>
                <w:rStyle w:val="Hyperlink"/>
                <w:rFonts w:ascii="Arial" w:hAnsi="Arial" w:cs="Arial"/>
                <w:sz w:val="28"/>
                <w:szCs w:val="28"/>
              </w:rPr>
              <w:t>‬</w:t>
            </w:r>
          </w:dir>
        </w:hyperlink>
      </w:dir>
    </w:p>
    <w:p w14:paraId="337BC82F" w14:textId="77777777" w:rsidR="00FB6902" w:rsidRPr="00FB6902" w:rsidRDefault="00FB6902" w:rsidP="00FB69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6902">
        <w:rPr>
          <w:rFonts w:ascii="Arial" w:hAnsi="Arial" w:cs="Arial"/>
          <w:sz w:val="28"/>
          <w:szCs w:val="28"/>
        </w:rPr>
        <w:t>PIN: </w:t>
      </w:r>
      <w:dir w:val="ltr">
        <w:r w:rsidRPr="00FB6902">
          <w:rPr>
            <w:rFonts w:ascii="Arial" w:hAnsi="Arial" w:cs="Arial"/>
            <w:sz w:val="28"/>
            <w:szCs w:val="28"/>
          </w:rPr>
          <w:t>206 952 256#</w:t>
        </w:r>
        <w:r w:rsidRPr="00FB6902">
          <w:rPr>
            <w:rFonts w:ascii="Arial" w:hAnsi="Arial" w:cs="Arial"/>
            <w:sz w:val="28"/>
            <w:szCs w:val="28"/>
          </w:rPr>
          <w:t>‬</w:t>
        </w:r>
      </w:dir>
    </w:p>
    <w:p w14:paraId="32DC3BAF" w14:textId="2EBB87F8" w:rsidR="00096DF5" w:rsidRPr="00096DF5" w:rsidRDefault="00096DF5" w:rsidP="00096DF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66F6C3" w14:textId="4406D83D" w:rsidR="006D5E15" w:rsidRPr="006D5E15" w:rsidRDefault="006D5E15" w:rsidP="006D5E1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53692C" w14:textId="1216FD86" w:rsidR="0078312E" w:rsidRPr="00C832BF" w:rsidRDefault="0078312E" w:rsidP="00C66B6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832BF">
        <w:rPr>
          <w:rFonts w:ascii="Arial" w:hAnsi="Arial" w:cs="Arial"/>
          <w:b/>
          <w:bCs/>
          <w:sz w:val="28"/>
          <w:szCs w:val="28"/>
        </w:rPr>
        <w:t>AGENDA</w:t>
      </w:r>
      <w:r w:rsidR="00387C28">
        <w:rPr>
          <w:rFonts w:ascii="Arial" w:hAnsi="Arial" w:cs="Arial"/>
          <w:b/>
          <w:bCs/>
          <w:sz w:val="28"/>
          <w:szCs w:val="28"/>
        </w:rPr>
        <w:t>:</w:t>
      </w:r>
    </w:p>
    <w:p w14:paraId="6A17DCC2" w14:textId="37C396E9" w:rsidR="009F13C2" w:rsidRDefault="009F13C2" w:rsidP="009F13C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96DF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:</w:t>
      </w:r>
      <w:r w:rsidR="00B87EF2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0 </w:t>
      </w:r>
      <w:r w:rsidR="00096DF5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m</w:t>
      </w:r>
    </w:p>
    <w:p w14:paraId="628DE8CC" w14:textId="77777777" w:rsidR="00C44E71" w:rsidRDefault="009F13C2" w:rsidP="00D30C8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0C89">
        <w:rPr>
          <w:rFonts w:ascii="Arial" w:hAnsi="Arial" w:cs="Arial"/>
          <w:sz w:val="28"/>
          <w:szCs w:val="28"/>
        </w:rPr>
        <w:t xml:space="preserve">Vote to convene in Executive Session </w:t>
      </w:r>
      <w:r w:rsidR="000A190A" w:rsidRPr="00D30C89">
        <w:rPr>
          <w:rFonts w:ascii="Arial" w:hAnsi="Arial" w:cs="Arial"/>
          <w:sz w:val="28"/>
          <w:szCs w:val="28"/>
        </w:rPr>
        <w:t xml:space="preserve">Purpose </w:t>
      </w:r>
      <w:r w:rsidR="00D30C89" w:rsidRPr="00060511">
        <w:rPr>
          <w:rFonts w:ascii="Arial" w:hAnsi="Arial" w:cs="Arial"/>
          <w:sz w:val="28"/>
          <w:szCs w:val="28"/>
        </w:rPr>
        <w:t xml:space="preserve">(3) to discuss strategy with respect to and in preparation for collective bargaining with the Belmont Education Association (All Units) because an open discussion may have a detrimental effect on the bargaining position of the </w:t>
      </w:r>
      <w:proofErr w:type="gramStart"/>
      <w:r w:rsidR="00D30C89" w:rsidRPr="00060511">
        <w:rPr>
          <w:rFonts w:ascii="Arial" w:hAnsi="Arial" w:cs="Arial"/>
          <w:sz w:val="28"/>
          <w:szCs w:val="28"/>
        </w:rPr>
        <w:t>Committee</w:t>
      </w:r>
      <w:r w:rsidR="00C44E71">
        <w:rPr>
          <w:rFonts w:ascii="Arial" w:hAnsi="Arial" w:cs="Arial"/>
          <w:sz w:val="28"/>
          <w:szCs w:val="28"/>
        </w:rPr>
        <w:t>;</w:t>
      </w:r>
      <w:proofErr w:type="gramEnd"/>
      <w:r w:rsidR="00C44E71">
        <w:rPr>
          <w:rFonts w:ascii="Arial" w:hAnsi="Arial" w:cs="Arial"/>
          <w:sz w:val="28"/>
          <w:szCs w:val="28"/>
        </w:rPr>
        <w:t xml:space="preserve"> possible review and approval of Negotiations Subcommittee Executive Session minutes. </w:t>
      </w:r>
    </w:p>
    <w:p w14:paraId="5CC6FA9F" w14:textId="55E23812" w:rsidR="00D30C89" w:rsidRPr="00C44E71" w:rsidRDefault="00D30C89" w:rsidP="00C44E71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C44E71">
        <w:rPr>
          <w:rFonts w:ascii="Arial" w:hAnsi="Arial" w:cs="Arial"/>
          <w:sz w:val="28"/>
          <w:szCs w:val="28"/>
        </w:rPr>
        <w:t xml:space="preserve">The School Committee will not return to open session. </w:t>
      </w:r>
    </w:p>
    <w:p w14:paraId="0EAFB39B" w14:textId="731D20B8" w:rsidR="009F13C2" w:rsidRPr="00D30C89" w:rsidRDefault="009F13C2" w:rsidP="0075693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30C89">
        <w:rPr>
          <w:rFonts w:ascii="Arial" w:hAnsi="Arial" w:cs="Arial"/>
          <w:sz w:val="28"/>
          <w:szCs w:val="28"/>
        </w:rPr>
        <w:t>Executive Session</w:t>
      </w:r>
      <w:r w:rsidRPr="00D30C89">
        <w:rPr>
          <w:rFonts w:ascii="Arial" w:hAnsi="Arial" w:cs="Arial"/>
          <w:sz w:val="28"/>
          <w:szCs w:val="28"/>
        </w:rPr>
        <w:tab/>
      </w:r>
      <w:r w:rsidRPr="00D30C89">
        <w:rPr>
          <w:rFonts w:ascii="Arial" w:hAnsi="Arial" w:cs="Arial"/>
          <w:sz w:val="28"/>
          <w:szCs w:val="28"/>
        </w:rPr>
        <w:tab/>
      </w:r>
      <w:r w:rsidRPr="00D30C89">
        <w:rPr>
          <w:rFonts w:ascii="Arial" w:hAnsi="Arial" w:cs="Arial"/>
          <w:sz w:val="28"/>
          <w:szCs w:val="28"/>
        </w:rPr>
        <w:tab/>
      </w:r>
      <w:r w:rsidRPr="00D30C89">
        <w:rPr>
          <w:rFonts w:ascii="Arial" w:hAnsi="Arial" w:cs="Arial"/>
          <w:sz w:val="28"/>
          <w:szCs w:val="28"/>
        </w:rPr>
        <w:tab/>
      </w:r>
      <w:r w:rsidRPr="00D30C89">
        <w:rPr>
          <w:rFonts w:ascii="Arial" w:hAnsi="Arial" w:cs="Arial"/>
          <w:sz w:val="28"/>
          <w:szCs w:val="28"/>
        </w:rPr>
        <w:tab/>
      </w:r>
      <w:r w:rsidRPr="00D30C89">
        <w:rPr>
          <w:rFonts w:ascii="Arial" w:hAnsi="Arial" w:cs="Arial"/>
          <w:sz w:val="28"/>
          <w:szCs w:val="28"/>
        </w:rPr>
        <w:tab/>
      </w:r>
      <w:r w:rsidRPr="00D30C89">
        <w:rPr>
          <w:rFonts w:ascii="Arial" w:hAnsi="Arial" w:cs="Arial"/>
          <w:sz w:val="28"/>
          <w:szCs w:val="28"/>
        </w:rPr>
        <w:tab/>
      </w:r>
      <w:r w:rsidRPr="00D30C89">
        <w:rPr>
          <w:rFonts w:ascii="Arial" w:hAnsi="Arial" w:cs="Arial"/>
          <w:sz w:val="28"/>
          <w:szCs w:val="28"/>
        </w:rPr>
        <w:tab/>
      </w:r>
      <w:r w:rsidR="00096DF5">
        <w:rPr>
          <w:rFonts w:ascii="Arial" w:hAnsi="Arial" w:cs="Arial"/>
          <w:sz w:val="28"/>
          <w:szCs w:val="28"/>
        </w:rPr>
        <w:t>3</w:t>
      </w:r>
      <w:r w:rsidRPr="00D30C89">
        <w:rPr>
          <w:rFonts w:ascii="Arial" w:hAnsi="Arial" w:cs="Arial"/>
          <w:sz w:val="28"/>
          <w:szCs w:val="28"/>
        </w:rPr>
        <w:t>:</w:t>
      </w:r>
      <w:r w:rsidR="00B87EF2">
        <w:rPr>
          <w:rFonts w:ascii="Arial" w:hAnsi="Arial" w:cs="Arial"/>
          <w:sz w:val="28"/>
          <w:szCs w:val="28"/>
        </w:rPr>
        <w:t>0</w:t>
      </w:r>
      <w:r w:rsidRPr="00D30C89">
        <w:rPr>
          <w:rFonts w:ascii="Arial" w:hAnsi="Arial" w:cs="Arial"/>
          <w:sz w:val="28"/>
          <w:szCs w:val="28"/>
        </w:rPr>
        <w:t>1</w:t>
      </w:r>
      <w:r w:rsidR="00096DF5">
        <w:rPr>
          <w:rFonts w:ascii="Arial" w:hAnsi="Arial" w:cs="Arial"/>
          <w:sz w:val="28"/>
          <w:szCs w:val="28"/>
        </w:rPr>
        <w:t>p</w:t>
      </w:r>
      <w:r w:rsidRPr="00D30C89">
        <w:rPr>
          <w:rFonts w:ascii="Arial" w:hAnsi="Arial" w:cs="Arial"/>
          <w:sz w:val="28"/>
          <w:szCs w:val="28"/>
        </w:rPr>
        <w:t>m</w:t>
      </w:r>
    </w:p>
    <w:p w14:paraId="644A5E13" w14:textId="77777777" w:rsidR="009F13C2" w:rsidRPr="009F13C2" w:rsidRDefault="009F13C2" w:rsidP="009F13C2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42C812F9" w14:textId="77777777" w:rsidR="009F13C2" w:rsidRDefault="009F13C2" w:rsidP="00C66B6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2CDF2A" w14:textId="3DBA2335" w:rsidR="000E4811" w:rsidRPr="00C832BF" w:rsidRDefault="000E4811" w:rsidP="00C66B6F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E4811" w:rsidRPr="00C832BF" w:rsidSect="001129BD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B09"/>
    <w:multiLevelType w:val="hybridMultilevel"/>
    <w:tmpl w:val="6ADE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97841"/>
    <w:multiLevelType w:val="hybridMultilevel"/>
    <w:tmpl w:val="7390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7B8"/>
    <w:multiLevelType w:val="hybridMultilevel"/>
    <w:tmpl w:val="5CF6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76B"/>
    <w:multiLevelType w:val="hybridMultilevel"/>
    <w:tmpl w:val="A350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52D81"/>
    <w:multiLevelType w:val="multilevel"/>
    <w:tmpl w:val="37A0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14006"/>
    <w:multiLevelType w:val="hybridMultilevel"/>
    <w:tmpl w:val="53707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331C6"/>
    <w:multiLevelType w:val="hybridMultilevel"/>
    <w:tmpl w:val="C5A2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63763">
    <w:abstractNumId w:val="3"/>
  </w:num>
  <w:num w:numId="2" w16cid:durableId="1794667989">
    <w:abstractNumId w:val="2"/>
  </w:num>
  <w:num w:numId="3" w16cid:durableId="490370733">
    <w:abstractNumId w:val="1"/>
  </w:num>
  <w:num w:numId="4" w16cid:durableId="790828172">
    <w:abstractNumId w:val="6"/>
  </w:num>
  <w:num w:numId="5" w16cid:durableId="206601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132359">
    <w:abstractNumId w:val="0"/>
  </w:num>
  <w:num w:numId="7" w16cid:durableId="152914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1"/>
    <w:rsid w:val="0004333E"/>
    <w:rsid w:val="00052E02"/>
    <w:rsid w:val="00060511"/>
    <w:rsid w:val="000674B4"/>
    <w:rsid w:val="000702D7"/>
    <w:rsid w:val="0007250A"/>
    <w:rsid w:val="0007478E"/>
    <w:rsid w:val="00096DF5"/>
    <w:rsid w:val="000A08F7"/>
    <w:rsid w:val="000A190A"/>
    <w:rsid w:val="000A704D"/>
    <w:rsid w:val="000B7E04"/>
    <w:rsid w:val="000C5B16"/>
    <w:rsid w:val="000E4811"/>
    <w:rsid w:val="000F1078"/>
    <w:rsid w:val="001129BD"/>
    <w:rsid w:val="001216AD"/>
    <w:rsid w:val="00141841"/>
    <w:rsid w:val="00157330"/>
    <w:rsid w:val="00160887"/>
    <w:rsid w:val="001679EA"/>
    <w:rsid w:val="00181119"/>
    <w:rsid w:val="001878BB"/>
    <w:rsid w:val="00191586"/>
    <w:rsid w:val="001A12B4"/>
    <w:rsid w:val="001A479C"/>
    <w:rsid w:val="001A7FA9"/>
    <w:rsid w:val="001C20F1"/>
    <w:rsid w:val="001C3611"/>
    <w:rsid w:val="001D1304"/>
    <w:rsid w:val="001D7DEB"/>
    <w:rsid w:val="001F17F7"/>
    <w:rsid w:val="001F2B9A"/>
    <w:rsid w:val="00206D68"/>
    <w:rsid w:val="00213B57"/>
    <w:rsid w:val="00215972"/>
    <w:rsid w:val="0021735A"/>
    <w:rsid w:val="002179CF"/>
    <w:rsid w:val="002756FA"/>
    <w:rsid w:val="00281769"/>
    <w:rsid w:val="00282191"/>
    <w:rsid w:val="0028784F"/>
    <w:rsid w:val="0030710F"/>
    <w:rsid w:val="00307E00"/>
    <w:rsid w:val="00314AA9"/>
    <w:rsid w:val="003340E2"/>
    <w:rsid w:val="00367509"/>
    <w:rsid w:val="00383727"/>
    <w:rsid w:val="00387C28"/>
    <w:rsid w:val="00390369"/>
    <w:rsid w:val="00392301"/>
    <w:rsid w:val="003A0E5A"/>
    <w:rsid w:val="003A1D83"/>
    <w:rsid w:val="003B1294"/>
    <w:rsid w:val="003B6218"/>
    <w:rsid w:val="003D444B"/>
    <w:rsid w:val="00433166"/>
    <w:rsid w:val="00454DB5"/>
    <w:rsid w:val="004C39B2"/>
    <w:rsid w:val="004E10F1"/>
    <w:rsid w:val="004E44A4"/>
    <w:rsid w:val="004F22E6"/>
    <w:rsid w:val="004F585B"/>
    <w:rsid w:val="00521142"/>
    <w:rsid w:val="00533BCF"/>
    <w:rsid w:val="0055037E"/>
    <w:rsid w:val="0056069B"/>
    <w:rsid w:val="0056714A"/>
    <w:rsid w:val="00583A0B"/>
    <w:rsid w:val="005906C4"/>
    <w:rsid w:val="005B6533"/>
    <w:rsid w:val="005C1D1A"/>
    <w:rsid w:val="005C248D"/>
    <w:rsid w:val="005E457E"/>
    <w:rsid w:val="005E6EA3"/>
    <w:rsid w:val="006156F9"/>
    <w:rsid w:val="00632FCB"/>
    <w:rsid w:val="00670BEE"/>
    <w:rsid w:val="00686566"/>
    <w:rsid w:val="006A1654"/>
    <w:rsid w:val="006C1A68"/>
    <w:rsid w:val="006C71F3"/>
    <w:rsid w:val="006C78B1"/>
    <w:rsid w:val="006D5E15"/>
    <w:rsid w:val="006E496D"/>
    <w:rsid w:val="00717870"/>
    <w:rsid w:val="00745354"/>
    <w:rsid w:val="00746EAE"/>
    <w:rsid w:val="007733E9"/>
    <w:rsid w:val="0078312E"/>
    <w:rsid w:val="007F524D"/>
    <w:rsid w:val="007F66C8"/>
    <w:rsid w:val="008036EC"/>
    <w:rsid w:val="008278BB"/>
    <w:rsid w:val="00843D70"/>
    <w:rsid w:val="0087259B"/>
    <w:rsid w:val="00877837"/>
    <w:rsid w:val="008D5281"/>
    <w:rsid w:val="008F6088"/>
    <w:rsid w:val="009511DB"/>
    <w:rsid w:val="00985066"/>
    <w:rsid w:val="009B3279"/>
    <w:rsid w:val="009C263C"/>
    <w:rsid w:val="009D55BC"/>
    <w:rsid w:val="009F028B"/>
    <w:rsid w:val="009F13C2"/>
    <w:rsid w:val="009F74A6"/>
    <w:rsid w:val="00A416F7"/>
    <w:rsid w:val="00A50BD2"/>
    <w:rsid w:val="00A562A1"/>
    <w:rsid w:val="00A56BC6"/>
    <w:rsid w:val="00A86579"/>
    <w:rsid w:val="00AB59D2"/>
    <w:rsid w:val="00AC61AB"/>
    <w:rsid w:val="00AD20AF"/>
    <w:rsid w:val="00AE044B"/>
    <w:rsid w:val="00AE0F01"/>
    <w:rsid w:val="00AE3083"/>
    <w:rsid w:val="00AE585A"/>
    <w:rsid w:val="00AF35AB"/>
    <w:rsid w:val="00B06111"/>
    <w:rsid w:val="00B40495"/>
    <w:rsid w:val="00B46B06"/>
    <w:rsid w:val="00B66DB0"/>
    <w:rsid w:val="00B70717"/>
    <w:rsid w:val="00B82889"/>
    <w:rsid w:val="00B8373B"/>
    <w:rsid w:val="00B853AB"/>
    <w:rsid w:val="00B87EF2"/>
    <w:rsid w:val="00BA7E0A"/>
    <w:rsid w:val="00BB49C7"/>
    <w:rsid w:val="00BC4A5F"/>
    <w:rsid w:val="00BD5A46"/>
    <w:rsid w:val="00BD5C9C"/>
    <w:rsid w:val="00BD6024"/>
    <w:rsid w:val="00BE0BA2"/>
    <w:rsid w:val="00BE6FE6"/>
    <w:rsid w:val="00BF5C1C"/>
    <w:rsid w:val="00C10F92"/>
    <w:rsid w:val="00C20CAB"/>
    <w:rsid w:val="00C24525"/>
    <w:rsid w:val="00C24797"/>
    <w:rsid w:val="00C24A58"/>
    <w:rsid w:val="00C44E71"/>
    <w:rsid w:val="00C45C4E"/>
    <w:rsid w:val="00C569C4"/>
    <w:rsid w:val="00C641FF"/>
    <w:rsid w:val="00C66B6F"/>
    <w:rsid w:val="00C7419E"/>
    <w:rsid w:val="00C832BF"/>
    <w:rsid w:val="00C932A2"/>
    <w:rsid w:val="00CE61FE"/>
    <w:rsid w:val="00D21E9B"/>
    <w:rsid w:val="00D30C89"/>
    <w:rsid w:val="00D57188"/>
    <w:rsid w:val="00D60A7A"/>
    <w:rsid w:val="00D73375"/>
    <w:rsid w:val="00DA47ED"/>
    <w:rsid w:val="00DD2368"/>
    <w:rsid w:val="00DF02A6"/>
    <w:rsid w:val="00E20FBF"/>
    <w:rsid w:val="00E36E32"/>
    <w:rsid w:val="00E36E9D"/>
    <w:rsid w:val="00E37495"/>
    <w:rsid w:val="00E5495C"/>
    <w:rsid w:val="00E56C09"/>
    <w:rsid w:val="00E62EAE"/>
    <w:rsid w:val="00EB2833"/>
    <w:rsid w:val="00EC3542"/>
    <w:rsid w:val="00EE6052"/>
    <w:rsid w:val="00EF641F"/>
    <w:rsid w:val="00F546C4"/>
    <w:rsid w:val="00F66D76"/>
    <w:rsid w:val="00F84344"/>
    <w:rsid w:val="00F93AF1"/>
    <w:rsid w:val="00FB6902"/>
    <w:rsid w:val="00FC33F6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0402"/>
  <w15:chartTrackingRefBased/>
  <w15:docId w15:val="{F2ADFF07-72F4-4282-AE4E-897C98FB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811"/>
    <w:rPr>
      <w:color w:val="808080"/>
    </w:rPr>
  </w:style>
  <w:style w:type="paragraph" w:styleId="ListParagraph">
    <w:name w:val="List Paragraph"/>
    <w:basedOn w:val="Normal"/>
    <w:uiPriority w:val="34"/>
    <w:qFormat/>
    <w:rsid w:val="00F84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A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78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D1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3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0661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2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2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90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5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580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7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4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070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6027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7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98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929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0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6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2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0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0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7178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3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9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104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5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08709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0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1622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2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3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45190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4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1-224-814-13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yuv-fkfx-wvm?hs=122&amp;authuser=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461B-92C7-4FE7-9501-0389FE0D8451}"/>
      </w:docPartPr>
      <w:docPartBody>
        <w:p w:rsidR="0007177B" w:rsidRDefault="00D21D13" w:rsidP="00D21D13">
          <w:pPr>
            <w:pStyle w:val="DefaultPlaceholder1081868574"/>
          </w:pPr>
          <w:r w:rsidRPr="00485CA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06-07AF-44C7-9CAD-C0B7691E8F98}"/>
      </w:docPartPr>
      <w:docPartBody>
        <w:p w:rsidR="0007177B" w:rsidRDefault="00D21D13" w:rsidP="00D21D13">
          <w:pPr>
            <w:pStyle w:val="DefaultPlaceholder1081868576"/>
          </w:pPr>
          <w:r w:rsidRPr="00485CAF">
            <w:rPr>
              <w:rStyle w:val="PlaceholderText"/>
            </w:rPr>
            <w:t>Click here to enter a date.</w:t>
          </w:r>
        </w:p>
      </w:docPartBody>
    </w:docPart>
    <w:docPart>
      <w:docPartPr>
        <w:name w:val="8AA44D9380AD49DB85BBB7AF6E02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2BAB-4A83-40AF-AF47-9458184AD0BA}"/>
      </w:docPartPr>
      <w:docPartBody>
        <w:p w:rsidR="00F04CFE" w:rsidRDefault="0004347E" w:rsidP="0004347E">
          <w:pPr>
            <w:pStyle w:val="8AA44D9380AD49DB85BBB7AF6E02E8D2"/>
          </w:pPr>
          <w:r w:rsidRPr="00485C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53"/>
    <w:rsid w:val="000217D9"/>
    <w:rsid w:val="0004347E"/>
    <w:rsid w:val="0007177B"/>
    <w:rsid w:val="000A16D0"/>
    <w:rsid w:val="000C5B16"/>
    <w:rsid w:val="001878BB"/>
    <w:rsid w:val="001A12B4"/>
    <w:rsid w:val="001A7FA9"/>
    <w:rsid w:val="0021735A"/>
    <w:rsid w:val="002179CF"/>
    <w:rsid w:val="00282191"/>
    <w:rsid w:val="00361EC3"/>
    <w:rsid w:val="00367509"/>
    <w:rsid w:val="00433166"/>
    <w:rsid w:val="00521142"/>
    <w:rsid w:val="005906C4"/>
    <w:rsid w:val="005B7DA4"/>
    <w:rsid w:val="005E457E"/>
    <w:rsid w:val="005E6EA3"/>
    <w:rsid w:val="00632FCB"/>
    <w:rsid w:val="00665934"/>
    <w:rsid w:val="00697B6D"/>
    <w:rsid w:val="006A1654"/>
    <w:rsid w:val="00745354"/>
    <w:rsid w:val="00746EAE"/>
    <w:rsid w:val="009D55BC"/>
    <w:rsid w:val="00A20465"/>
    <w:rsid w:val="00A56BC6"/>
    <w:rsid w:val="00AD20AF"/>
    <w:rsid w:val="00B56E53"/>
    <w:rsid w:val="00B8373B"/>
    <w:rsid w:val="00BD5A46"/>
    <w:rsid w:val="00BD5C9C"/>
    <w:rsid w:val="00C24525"/>
    <w:rsid w:val="00C24797"/>
    <w:rsid w:val="00C24A58"/>
    <w:rsid w:val="00C45C4E"/>
    <w:rsid w:val="00C569C4"/>
    <w:rsid w:val="00D21D13"/>
    <w:rsid w:val="00F04CFE"/>
    <w:rsid w:val="00F455AE"/>
    <w:rsid w:val="00F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47E"/>
    <w:rPr>
      <w:color w:val="808080"/>
    </w:rPr>
  </w:style>
  <w:style w:type="paragraph" w:customStyle="1" w:styleId="DefaultPlaceholder1081868574">
    <w:name w:val="DefaultPlaceholder_1081868574"/>
    <w:rsid w:val="00D21D13"/>
    <w:rPr>
      <w:rFonts w:eastAsiaTheme="minorHAnsi"/>
    </w:rPr>
  </w:style>
  <w:style w:type="paragraph" w:customStyle="1" w:styleId="DefaultPlaceholder1081868576">
    <w:name w:val="DefaultPlaceholder_1081868576"/>
    <w:rsid w:val="00D21D13"/>
    <w:rPr>
      <w:rFonts w:eastAsiaTheme="minorHAnsi"/>
    </w:rPr>
  </w:style>
  <w:style w:type="paragraph" w:customStyle="1" w:styleId="8AA44D9380AD49DB85BBB7AF6E02E8D2">
    <w:name w:val="8AA44D9380AD49DB85BBB7AF6E02E8D2"/>
    <w:rsid w:val="00043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E08C-D9F3-4758-9A94-6CE5F460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TOB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Casale, Nancy</dc:creator>
  <cp:keywords/>
  <dc:description/>
  <cp:lastModifiedBy>Artemis Tingos</cp:lastModifiedBy>
  <cp:revision>3</cp:revision>
  <cp:lastPrinted>2025-05-06T12:22:00Z</cp:lastPrinted>
  <dcterms:created xsi:type="dcterms:W3CDTF">2026-01-23T15:32:00Z</dcterms:created>
  <dcterms:modified xsi:type="dcterms:W3CDTF">2026-01-23T15:33:00Z</dcterms:modified>
</cp:coreProperties>
</file>